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87D8C">
        <w:rPr>
          <w:rFonts w:ascii="Georgia" w:hAnsi="Georgia"/>
          <w:color w:val="000000"/>
          <w:kern w:val="36"/>
          <w:sz w:val="33"/>
          <w:szCs w:val="33"/>
        </w:rPr>
        <w:t>105</w:t>
      </w:r>
    </w:p>
    <w:p w:rsidR="00013113" w:rsidRPr="00013113" w:rsidRDefault="00013113" w:rsidP="00013113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131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3184 N</w:t>
      </w:r>
      <w:r w:rsidR="00707AA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YS</w:t>
      </w:r>
      <w:r w:rsidRPr="000131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394 Rte</w:t>
      </w:r>
      <w:r w:rsidR="00707AA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Pr="000131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0131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Cold Spring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544"/>
        <w:gridCol w:w="534"/>
        <w:gridCol w:w="553"/>
        <w:gridCol w:w="893"/>
        <w:gridCol w:w="782"/>
        <w:gridCol w:w="118"/>
        <w:gridCol w:w="1380"/>
        <w:gridCol w:w="100"/>
        <w:gridCol w:w="800"/>
        <w:gridCol w:w="697"/>
        <w:gridCol w:w="398"/>
        <w:gridCol w:w="900"/>
        <w:gridCol w:w="486"/>
      </w:tblGrid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E748F85" wp14:editId="1FFC57C8">
                  <wp:extent cx="3255010" cy="1820892"/>
                  <wp:effectExtent l="0" t="0" r="2540" b="8255"/>
                  <wp:docPr id="2" name="imgCurImage" descr="http://maps.cattco.org/Imate/quickstream.aspx?file=VOLLOCAL/Rel2016/0426000800010001009002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26000800010001009002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144" cy="182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042600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80.001-1-9.2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5016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26050</w:t>
            </w:r>
          </w:p>
        </w:tc>
      </w:tr>
      <w:tr w:rsidR="00013113" w:rsidRPr="00013113" w:rsidTr="00A97352">
        <w:trPr>
          <w:gridAfter w:val="1"/>
          <w:wAfter w:w="441" w:type="dxa"/>
          <w:trHeight w:val="249"/>
          <w:tblCellSpacing w:w="15" w:type="dxa"/>
        </w:trPr>
        <w:tc>
          <w:tcPr>
            <w:tcW w:w="2784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160 x 247.5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2016 - $6,700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2016 - $91,700</w:t>
            </w:r>
          </w:p>
        </w:tc>
      </w:tr>
      <w:tr w:rsidR="00013113" w:rsidRPr="00013113" w:rsidTr="00A97352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2016 - $91,700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Ranch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Bathrooms 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676.00 sq. ft.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vAlign w:val="bottom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250" w:type="dxa"/>
            <w:gridSpan w:val="3"/>
            <w:vAlign w:val="bottom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013113" w:rsidRPr="00013113" w:rsidTr="00A97352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26 × 26</w:t>
            </w:r>
          </w:p>
        </w:tc>
        <w:tc>
          <w:tcPr>
            <w:tcW w:w="2250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Porch-up cov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ered</w:t>
            </w:r>
          </w:p>
        </w:tc>
        <w:tc>
          <w:tcPr>
            <w:tcW w:w="1057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4 × 8</w:t>
            </w:r>
          </w:p>
        </w:tc>
        <w:tc>
          <w:tcPr>
            <w:tcW w:w="1645" w:type="dxa"/>
            <w:gridSpan w:val="2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3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67" w:type="dxa"/>
            <w:gridSpan w:val="2"/>
            <w:vAlign w:val="bottom"/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39" w:type="dxa"/>
            <w:gridSpan w:val="3"/>
            <w:vAlign w:val="bottom"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5 × 12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1989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Milk house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16 × 18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Barn-2.0 dairy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 x 20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Quonset hut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 xml:space="preserve">Silo-con </w:t>
            </w:r>
            <w:proofErr w:type="spellStart"/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stv</w:t>
            </w:r>
            <w:proofErr w:type="spellEnd"/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60 x 20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Barn-2.0 gen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1955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Barn-pole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36 x 62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1965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Pool-ab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v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grn</w:t>
            </w:r>
            <w:proofErr w:type="spellEnd"/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1984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Shed-galv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i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z</w:t>
            </w:r>
            <w:r w:rsidR="00707AA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15 x 30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3113">
              <w:rPr>
                <w:rFonts w:ascii="Verdana" w:eastAsia="Times New Roman" w:hAnsi="Verdana" w:cs="Times New Roman"/>
                <w:sz w:val="17"/>
                <w:szCs w:val="17"/>
              </w:rPr>
              <w:t>2001</w:t>
            </w: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170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13113" w:rsidRPr="00013113" w:rsidTr="00707AAE">
        <w:trPr>
          <w:tblCellSpacing w:w="15" w:type="dxa"/>
        </w:trPr>
        <w:tc>
          <w:tcPr>
            <w:tcW w:w="1706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6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3113" w:rsidRPr="00013113" w:rsidRDefault="00013113" w:rsidP="00A9735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657B8" w:rsidRDefault="00313A25" w:rsidP="00707AAE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336F" wp14:editId="65782A6C">
                <wp:simplePos x="0" y="0"/>
                <wp:positionH relativeFrom="column">
                  <wp:posOffset>4194810</wp:posOffset>
                </wp:positionH>
                <wp:positionV relativeFrom="paragraph">
                  <wp:posOffset>6315075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A25" w:rsidRDefault="00313A25" w:rsidP="00313A2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13A25" w:rsidRDefault="00313A25" w:rsidP="00313A25">
                            <w:pPr>
                              <w:spacing w:after="0"/>
                            </w:pPr>
                          </w:p>
                          <w:p w:rsidR="00313A25" w:rsidRDefault="00313A25" w:rsidP="00313A2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079D0">
                              <w:tab/>
                            </w:r>
                            <w:r w:rsidR="005079D0">
                              <w:tab/>
                              <w:t>$1,019</w:t>
                            </w:r>
                          </w:p>
                          <w:p w:rsidR="00313A25" w:rsidRDefault="00C07243" w:rsidP="00313A2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313A25">
                              <w:t>County</w:t>
                            </w:r>
                            <w:r w:rsidR="005079D0">
                              <w:tab/>
                              <w:t>$1,462</w:t>
                            </w:r>
                          </w:p>
                          <w:p w:rsidR="00313A25" w:rsidRDefault="00313A25" w:rsidP="00313A25">
                            <w:pPr>
                              <w:spacing w:after="0"/>
                            </w:pPr>
                          </w:p>
                          <w:p w:rsidR="00313A25" w:rsidRDefault="00313A25" w:rsidP="00313A2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079D0">
                              <w:tab/>
                            </w:r>
                            <w:r w:rsidR="005079D0">
                              <w:tab/>
                              <w:t>$2,481</w:t>
                            </w:r>
                            <w:bookmarkStart w:id="0" w:name="_GoBack"/>
                            <w:bookmarkEnd w:id="0"/>
                          </w:p>
                          <w:p w:rsidR="00313A25" w:rsidRDefault="00313A25" w:rsidP="00313A2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E3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497.2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">
                <v:textbox>
                  <w:txbxContent>
                    <w:p w:rsidR="00313A25" w:rsidRDefault="00313A25" w:rsidP="00313A25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13A25" w:rsidRDefault="00313A25" w:rsidP="00313A25">
                      <w:pPr>
                        <w:spacing w:after="0"/>
                      </w:pPr>
                    </w:p>
                    <w:p w:rsidR="00313A25" w:rsidRDefault="00313A25" w:rsidP="00313A25">
                      <w:pPr>
                        <w:spacing w:after="0"/>
                      </w:pPr>
                      <w:r>
                        <w:t>School</w:t>
                      </w:r>
                      <w:r w:rsidR="005079D0">
                        <w:tab/>
                      </w:r>
                      <w:r w:rsidR="005079D0">
                        <w:tab/>
                        <w:t>$1,019</w:t>
                      </w:r>
                    </w:p>
                    <w:p w:rsidR="00313A25" w:rsidRDefault="00C07243" w:rsidP="00313A25">
                      <w:pPr>
                        <w:spacing w:after="0"/>
                      </w:pPr>
                      <w:r>
                        <w:t>Town/</w:t>
                      </w:r>
                      <w:r w:rsidR="00313A25">
                        <w:t>County</w:t>
                      </w:r>
                      <w:r w:rsidR="005079D0">
                        <w:tab/>
                        <w:t>$1,462</w:t>
                      </w:r>
                    </w:p>
                    <w:p w:rsidR="00313A25" w:rsidRDefault="00313A25" w:rsidP="00313A25">
                      <w:pPr>
                        <w:spacing w:after="0"/>
                      </w:pPr>
                    </w:p>
                    <w:p w:rsidR="00313A25" w:rsidRDefault="00313A25" w:rsidP="00313A25">
                      <w:pPr>
                        <w:spacing w:after="0"/>
                      </w:pPr>
                      <w:r>
                        <w:t>Total</w:t>
                      </w:r>
                      <w:r w:rsidR="005079D0">
                        <w:tab/>
                      </w:r>
                      <w:r w:rsidR="005079D0">
                        <w:tab/>
                        <w:t>$2,481</w:t>
                      </w:r>
                      <w:bookmarkStart w:id="1" w:name="_GoBack"/>
                      <w:bookmarkEnd w:id="1"/>
                    </w:p>
                    <w:p w:rsidR="00313A25" w:rsidRDefault="00313A25" w:rsidP="00313A2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37D66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CE74" wp14:editId="72BC0E4E">
                <wp:simplePos x="0" y="0"/>
                <wp:positionH relativeFrom="column">
                  <wp:posOffset>2356485</wp:posOffset>
                </wp:positionH>
                <wp:positionV relativeFrom="paragraph">
                  <wp:posOffset>7702550</wp:posOffset>
                </wp:positionV>
                <wp:extent cx="190500" cy="20002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9474A" id="5-Point Star 3" o:spid="_x0000_s1026" style="position:absolute;margin-left:185.55pt;margin-top:606.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" path="m,76403r72765,l95250,r22485,76403l190500,76403r-58868,47219l154118,200024,95250,152804,36382,200024,58868,123622,,76403xe" fillcolor="#5b9bd5 [3204]" strokecolor="#1f4d78 [1604]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 w:rsidR="00707AAE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37DC232" wp14:editId="7A8FB561">
            <wp:extent cx="4191356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05_80.001-1-9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683" cy="20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352">
        <w:rPr>
          <w:rFonts w:ascii="Georgia" w:hAnsi="Georgia"/>
          <w:color w:val="000000"/>
          <w:kern w:val="36"/>
          <w:sz w:val="33"/>
          <w:szCs w:val="33"/>
        </w:rPr>
        <w:br w:type="textWrapping" w:clear="all"/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07AAE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13113"/>
    <w:rsid w:val="00036239"/>
    <w:rsid w:val="000577AF"/>
    <w:rsid w:val="00061C7D"/>
    <w:rsid w:val="00090341"/>
    <w:rsid w:val="00091DE8"/>
    <w:rsid w:val="00095CE6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213B45"/>
    <w:rsid w:val="00276E7E"/>
    <w:rsid w:val="00285CBC"/>
    <w:rsid w:val="002B76D9"/>
    <w:rsid w:val="00313A25"/>
    <w:rsid w:val="00324BDE"/>
    <w:rsid w:val="00325387"/>
    <w:rsid w:val="003270BE"/>
    <w:rsid w:val="00344116"/>
    <w:rsid w:val="003646A4"/>
    <w:rsid w:val="00390DD3"/>
    <w:rsid w:val="003B0946"/>
    <w:rsid w:val="0042403D"/>
    <w:rsid w:val="004348FB"/>
    <w:rsid w:val="00447DEC"/>
    <w:rsid w:val="00461D21"/>
    <w:rsid w:val="00480A74"/>
    <w:rsid w:val="00504F9C"/>
    <w:rsid w:val="005079D0"/>
    <w:rsid w:val="005147F7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07AAE"/>
    <w:rsid w:val="00717FCC"/>
    <w:rsid w:val="00727043"/>
    <w:rsid w:val="00757C56"/>
    <w:rsid w:val="00776FAD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37D66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15DDF"/>
    <w:rsid w:val="00A33A37"/>
    <w:rsid w:val="00A42A3C"/>
    <w:rsid w:val="00A97352"/>
    <w:rsid w:val="00AD2A65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06A46"/>
    <w:rsid w:val="00C07243"/>
    <w:rsid w:val="00C127E1"/>
    <w:rsid w:val="00C74C25"/>
    <w:rsid w:val="00C75AF3"/>
    <w:rsid w:val="00C87D8C"/>
    <w:rsid w:val="00CA73A1"/>
    <w:rsid w:val="00CB05E6"/>
    <w:rsid w:val="00CB39EA"/>
    <w:rsid w:val="00CD4737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EC6D9B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B27BB-0822-425E-A66D-C4315F2C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587-732C-4833-89DF-450B2AFC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2016-05-02T18:36:00Z</dcterms:created>
  <dcterms:modified xsi:type="dcterms:W3CDTF">2016-05-04T12:38:00Z</dcterms:modified>
</cp:coreProperties>
</file>